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7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53"/>
      </w:tblGrid>
      <w:tr w:rsidR="006665FD" w14:paraId="6A0700BE" w14:textId="77777777" w:rsidTr="006665FD">
        <w:trPr>
          <w:trHeight w:val="275"/>
        </w:trPr>
        <w:tc>
          <w:tcPr>
            <w:tcW w:w="562" w:type="dxa"/>
          </w:tcPr>
          <w:p w14:paraId="1FA5D98B" w14:textId="77777777" w:rsidR="006665FD" w:rsidRDefault="006665FD" w:rsidP="006665F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908FF37" wp14:editId="1933C8E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17780</wp:posOffset>
                  </wp:positionV>
                  <wp:extent cx="238125" cy="238125"/>
                  <wp:effectExtent l="0" t="0" r="9525" b="9525"/>
                  <wp:wrapNone/>
                  <wp:docPr id="2" name="Graphic 2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ptop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7" w:type="dxa"/>
          </w:tcPr>
          <w:p w14:paraId="38976C7C" w14:textId="77777777" w:rsidR="006665FD" w:rsidRDefault="006665FD" w:rsidP="006665FD">
            <w:r>
              <w:t>www.rootsrevealed.co.uk</w:t>
            </w:r>
          </w:p>
          <w:p w14:paraId="2429935C" w14:textId="77777777" w:rsidR="006665FD" w:rsidRDefault="006665FD" w:rsidP="006665FD"/>
        </w:tc>
      </w:tr>
      <w:tr w:rsidR="005345AB" w:rsidRPr="005345AB" w14:paraId="6D49CC88" w14:textId="77777777" w:rsidTr="006665FD">
        <w:tc>
          <w:tcPr>
            <w:tcW w:w="562" w:type="dxa"/>
          </w:tcPr>
          <w:p w14:paraId="29B46E70" w14:textId="77777777" w:rsidR="006665FD" w:rsidRDefault="006665FD" w:rsidP="006665F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2AF43A5" wp14:editId="48C3093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-2540</wp:posOffset>
                  </wp:positionV>
                  <wp:extent cx="219075" cy="219075"/>
                  <wp:effectExtent l="0" t="0" r="9525" b="9525"/>
                  <wp:wrapNone/>
                  <wp:docPr id="3" name="Graphic 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FD8A5E" w14:textId="77777777" w:rsidR="006665FD" w:rsidRDefault="006665FD" w:rsidP="006665FD"/>
        </w:tc>
        <w:tc>
          <w:tcPr>
            <w:tcW w:w="3307" w:type="dxa"/>
          </w:tcPr>
          <w:p w14:paraId="5EB1FD28" w14:textId="4B415D97" w:rsidR="006665FD" w:rsidRPr="005345AB" w:rsidRDefault="003F02D5" w:rsidP="006665FD">
            <w:pPr>
              <w:rPr>
                <w:color w:val="4472C4" w:themeColor="accent1"/>
              </w:rPr>
            </w:pPr>
            <w:hyperlink r:id="rId11" w:history="1">
              <w:r w:rsidR="009F1072" w:rsidRPr="005345AB">
                <w:rPr>
                  <w:rStyle w:val="Hyperlink"/>
                  <w:color w:val="4472C4" w:themeColor="accent1"/>
                </w:rPr>
                <w:t>mailto:enquiries@rootsrevealed.co.uk</w:t>
              </w:r>
            </w:hyperlink>
          </w:p>
        </w:tc>
      </w:tr>
      <w:tr w:rsidR="006665FD" w14:paraId="139C2A21" w14:textId="77777777" w:rsidTr="006665FD">
        <w:tc>
          <w:tcPr>
            <w:tcW w:w="562" w:type="dxa"/>
          </w:tcPr>
          <w:p w14:paraId="433877EA" w14:textId="77777777" w:rsidR="006665FD" w:rsidRDefault="006665FD" w:rsidP="006665F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D44D7E5" wp14:editId="551B5B6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31115</wp:posOffset>
                  </wp:positionV>
                  <wp:extent cx="200025" cy="192024"/>
                  <wp:effectExtent l="0" t="0" r="0" b="0"/>
                  <wp:wrapNone/>
                  <wp:docPr id="4" name="Graphic 4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v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40" cy="1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5D253F" w14:textId="77777777" w:rsidR="006665FD" w:rsidRDefault="006665FD" w:rsidP="006665FD"/>
        </w:tc>
        <w:tc>
          <w:tcPr>
            <w:tcW w:w="3307" w:type="dxa"/>
          </w:tcPr>
          <w:p w14:paraId="586AC88A" w14:textId="77777777" w:rsidR="006665FD" w:rsidRDefault="006665FD" w:rsidP="006665FD">
            <w:r>
              <w:t>+44 (0) 7935315235</w:t>
            </w:r>
          </w:p>
        </w:tc>
      </w:tr>
    </w:tbl>
    <w:p w14:paraId="257D6EFE" w14:textId="7A1304DF" w:rsidR="005900F4" w:rsidRDefault="008A5393">
      <w:r>
        <w:rPr>
          <w:noProof/>
        </w:rPr>
        <w:drawing>
          <wp:anchor distT="0" distB="0" distL="114300" distR="114300" simplePos="0" relativeHeight="251658240" behindDoc="1" locked="0" layoutInCell="1" allowOverlap="1" wp14:anchorId="2A029D35" wp14:editId="440AC2FA">
            <wp:simplePos x="0" y="0"/>
            <wp:positionH relativeFrom="margin">
              <wp:posOffset>-76200</wp:posOffset>
            </wp:positionH>
            <wp:positionV relativeFrom="paragraph">
              <wp:posOffset>-647700</wp:posOffset>
            </wp:positionV>
            <wp:extent cx="1499743" cy="1363403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43" cy="13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6A">
        <w:t xml:space="preserve">                                                     </w:t>
      </w:r>
    </w:p>
    <w:p w14:paraId="4563CA28" w14:textId="64C96BBB" w:rsidR="00EF6DF2" w:rsidRDefault="00EF6DF2"/>
    <w:p w14:paraId="74BA4A82" w14:textId="65F9FE90" w:rsidR="0044426D" w:rsidRDefault="0044426D"/>
    <w:p w14:paraId="42A7BDF8" w14:textId="6A661FA7" w:rsidR="00BD3924" w:rsidRPr="00BD3924" w:rsidRDefault="003F02D5" w:rsidP="00BD3924">
      <w:pPr>
        <w:jc w:val="center"/>
        <w:rPr>
          <w:b/>
        </w:rPr>
      </w:pPr>
      <w:r>
        <w:rPr>
          <w:b/>
        </w:rPr>
        <w:t xml:space="preserve">GENEALOGICAL SERVICES </w:t>
      </w:r>
      <w:r w:rsidR="00BD3924" w:rsidRPr="00BD3924">
        <w:rPr>
          <w:b/>
        </w:rPr>
        <w:t>CANCELLATION OF CONTRACT FORM</w:t>
      </w:r>
    </w:p>
    <w:p w14:paraId="386D7EBE" w14:textId="77777777" w:rsidR="00BD3924" w:rsidRDefault="00BD3924" w:rsidP="00B43D06">
      <w:pPr>
        <w:jc w:val="center"/>
        <w:rPr>
          <w:b/>
        </w:rPr>
      </w:pPr>
      <w:bookmarkStart w:id="0" w:name="_GoBack"/>
      <w:bookmarkEnd w:id="0"/>
    </w:p>
    <w:p w14:paraId="11EFA5C5" w14:textId="7A8AC326" w:rsidR="00B43D06" w:rsidRPr="00B43D06" w:rsidRDefault="00B43D06" w:rsidP="00B43D06">
      <w:pPr>
        <w:jc w:val="center"/>
        <w:rPr>
          <w:b/>
        </w:rPr>
      </w:pPr>
      <w:r w:rsidRPr="00B43D06">
        <w:rPr>
          <w:b/>
        </w:rPr>
        <w:t>If you wish to cancel your contract with Roots Revealed, please return this Cancellation of Contract Form within 14 days of the date your Client Agreement was signed</w:t>
      </w:r>
      <w:r w:rsidR="009F1072">
        <w:rPr>
          <w:b/>
        </w:rPr>
        <w:t xml:space="preserve"> and using the e</w:t>
      </w:r>
      <w:r w:rsidR="00CE7FEE">
        <w:rPr>
          <w:b/>
        </w:rPr>
        <w:t>mail link above.</w:t>
      </w:r>
    </w:p>
    <w:p w14:paraId="77A50CF9" w14:textId="77777777" w:rsidR="00B43D06" w:rsidRDefault="00B43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F7A8B" w14:paraId="3C3ACED3" w14:textId="77777777" w:rsidTr="00FF7A8B">
        <w:tc>
          <w:tcPr>
            <w:tcW w:w="3823" w:type="dxa"/>
          </w:tcPr>
          <w:p w14:paraId="488047A8" w14:textId="1574D9BE" w:rsidR="00FF7A8B" w:rsidRPr="00B8561F" w:rsidRDefault="00FF7A8B">
            <w:pPr>
              <w:rPr>
                <w:b/>
                <w:i/>
              </w:rPr>
            </w:pPr>
            <w:r w:rsidRPr="00B8561F">
              <w:rPr>
                <w:b/>
                <w:i/>
              </w:rPr>
              <w:t xml:space="preserve">Your Contract Reference Number: </w:t>
            </w:r>
          </w:p>
          <w:p w14:paraId="0E9C875C" w14:textId="359AF9FB" w:rsidR="00FF7A8B" w:rsidRPr="00B8561F" w:rsidRDefault="00FF7A8B">
            <w:pPr>
              <w:rPr>
                <w:b/>
                <w:i/>
              </w:rPr>
            </w:pPr>
            <w:r w:rsidRPr="00B8561F">
              <w:rPr>
                <w:b/>
                <w:i/>
                <w:sz w:val="20"/>
                <w:szCs w:val="20"/>
              </w:rPr>
              <w:t>(May be found on your Client Agreement)</w:t>
            </w:r>
          </w:p>
        </w:tc>
        <w:tc>
          <w:tcPr>
            <w:tcW w:w="5193" w:type="dxa"/>
          </w:tcPr>
          <w:p w14:paraId="0BFE777E" w14:textId="1E8F2177" w:rsidR="00FF7A8B" w:rsidRPr="00711E7A" w:rsidRDefault="00FF7A8B">
            <w:pPr>
              <w:rPr>
                <w:i/>
                <w:sz w:val="20"/>
                <w:szCs w:val="20"/>
              </w:rPr>
            </w:pPr>
          </w:p>
        </w:tc>
      </w:tr>
      <w:tr w:rsidR="00FF7A8B" w14:paraId="7C477333" w14:textId="77777777" w:rsidTr="00FF7A8B">
        <w:tc>
          <w:tcPr>
            <w:tcW w:w="3823" w:type="dxa"/>
          </w:tcPr>
          <w:p w14:paraId="61979068" w14:textId="77777777" w:rsidR="003B3E74" w:rsidRPr="00B8561F" w:rsidRDefault="003B3E74">
            <w:pPr>
              <w:rPr>
                <w:b/>
                <w:i/>
              </w:rPr>
            </w:pPr>
          </w:p>
          <w:p w14:paraId="5CC7317D" w14:textId="40C109FF" w:rsidR="00FF7A8B" w:rsidRPr="00B8561F" w:rsidRDefault="00FF7A8B">
            <w:pPr>
              <w:rPr>
                <w:b/>
                <w:i/>
              </w:rPr>
            </w:pPr>
            <w:r w:rsidRPr="00B8561F">
              <w:rPr>
                <w:b/>
                <w:i/>
              </w:rPr>
              <w:t>Your Name:</w:t>
            </w:r>
          </w:p>
        </w:tc>
        <w:tc>
          <w:tcPr>
            <w:tcW w:w="5193" w:type="dxa"/>
          </w:tcPr>
          <w:p w14:paraId="371D5B61" w14:textId="753A687B" w:rsidR="00FF7A8B" w:rsidRDefault="00FF7A8B"/>
        </w:tc>
      </w:tr>
      <w:tr w:rsidR="00FF7A8B" w14:paraId="20321704" w14:textId="77777777" w:rsidTr="00FF7A8B">
        <w:tc>
          <w:tcPr>
            <w:tcW w:w="3823" w:type="dxa"/>
          </w:tcPr>
          <w:p w14:paraId="2512A60B" w14:textId="77777777" w:rsidR="003B3E74" w:rsidRPr="00B8561F" w:rsidRDefault="003B3E74">
            <w:pPr>
              <w:rPr>
                <w:b/>
                <w:i/>
              </w:rPr>
            </w:pPr>
          </w:p>
          <w:p w14:paraId="4E862F4F" w14:textId="21FF7714" w:rsidR="00FF7A8B" w:rsidRPr="00B8561F" w:rsidRDefault="00FF7A8B">
            <w:pPr>
              <w:rPr>
                <w:b/>
                <w:i/>
              </w:rPr>
            </w:pPr>
            <w:r w:rsidRPr="00B8561F">
              <w:rPr>
                <w:b/>
                <w:i/>
              </w:rPr>
              <w:t>Your Email address:</w:t>
            </w:r>
          </w:p>
        </w:tc>
        <w:tc>
          <w:tcPr>
            <w:tcW w:w="5193" w:type="dxa"/>
          </w:tcPr>
          <w:p w14:paraId="5C1B58FF" w14:textId="434F2689" w:rsidR="00FF7A8B" w:rsidRDefault="00FF7A8B"/>
        </w:tc>
      </w:tr>
    </w:tbl>
    <w:p w14:paraId="1E36D88D" w14:textId="438C342C" w:rsidR="005B7B2C" w:rsidRDefault="005B7B2C"/>
    <w:p w14:paraId="1BE39026" w14:textId="28D0A004" w:rsidR="00EF6DF2" w:rsidRDefault="00856B2B">
      <w:r>
        <w:t xml:space="preserve">It is less than 14 days since I entered into an agreement with Roots Revealed for genealogical research services </w:t>
      </w:r>
      <w:r w:rsidR="009623AD">
        <w:t>and I would like to cancel my contract with the company.</w:t>
      </w:r>
    </w:p>
    <w:p w14:paraId="66977F36" w14:textId="277C9A05" w:rsidR="009623AD" w:rsidRDefault="009623AD">
      <w:r>
        <w:t xml:space="preserve">I understand that in accordance with the Client Agreement I signed and returned to Roots Revealed that </w:t>
      </w:r>
      <w:r w:rsidR="00670424">
        <w:t xml:space="preserve">I will be charged for any work undertaken </w:t>
      </w:r>
      <w:r w:rsidR="0051291B">
        <w:t>so far</w:t>
      </w:r>
      <w:r w:rsidR="00670424">
        <w:t>.  All other monies will be refunded to me within 14 days.</w:t>
      </w:r>
    </w:p>
    <w:p w14:paraId="065E7FEE" w14:textId="48A12E46" w:rsidR="00711E7A" w:rsidRDefault="00711E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56"/>
      </w:tblGrid>
      <w:tr w:rsidR="00394522" w14:paraId="200B83AB" w14:textId="77777777" w:rsidTr="00DC78F2">
        <w:tc>
          <w:tcPr>
            <w:tcW w:w="1560" w:type="dxa"/>
          </w:tcPr>
          <w:p w14:paraId="6B18594F" w14:textId="3B11D293" w:rsidR="00394522" w:rsidRPr="00B8561F" w:rsidRDefault="00394522" w:rsidP="00394522">
            <w:pPr>
              <w:rPr>
                <w:b/>
              </w:rPr>
            </w:pPr>
          </w:p>
          <w:p w14:paraId="197E7216" w14:textId="77777777" w:rsidR="00394522" w:rsidRPr="00B8561F" w:rsidRDefault="00394522" w:rsidP="00394522">
            <w:pPr>
              <w:rPr>
                <w:b/>
              </w:rPr>
            </w:pPr>
          </w:p>
          <w:p w14:paraId="4500624C" w14:textId="50450AE6" w:rsidR="00394522" w:rsidRPr="00B8561F" w:rsidRDefault="00394522">
            <w:pPr>
              <w:rPr>
                <w:b/>
              </w:rPr>
            </w:pPr>
            <w:r w:rsidRPr="00B8561F">
              <w:rPr>
                <w:b/>
              </w:rPr>
              <w:t>P</w:t>
            </w:r>
            <w:r w:rsidR="003B3E74" w:rsidRPr="00B8561F">
              <w:rPr>
                <w:b/>
              </w:rPr>
              <w:t>rint</w:t>
            </w:r>
            <w:r w:rsidRPr="00B8561F">
              <w:rPr>
                <w:b/>
              </w:rPr>
              <w:t xml:space="preserve"> N</w:t>
            </w:r>
            <w:r w:rsidR="003B3E74" w:rsidRPr="00B8561F">
              <w:rPr>
                <w:b/>
              </w:rPr>
              <w:t>ame:</w:t>
            </w:r>
          </w:p>
        </w:tc>
        <w:tc>
          <w:tcPr>
            <w:tcW w:w="7456" w:type="dxa"/>
            <w:tcBorders>
              <w:bottom w:val="single" w:sz="4" w:space="0" w:color="auto"/>
            </w:tcBorders>
          </w:tcPr>
          <w:p w14:paraId="4096B2AE" w14:textId="77777777" w:rsidR="00394522" w:rsidRDefault="00394522"/>
          <w:p w14:paraId="04816662" w14:textId="77777777" w:rsidR="00394522" w:rsidRDefault="00394522"/>
          <w:p w14:paraId="3AC7DA39" w14:textId="70519300" w:rsidR="00394522" w:rsidRDefault="00394522"/>
        </w:tc>
      </w:tr>
      <w:tr w:rsidR="00394522" w14:paraId="6A49994F" w14:textId="77777777" w:rsidTr="00DC78F2">
        <w:tc>
          <w:tcPr>
            <w:tcW w:w="1560" w:type="dxa"/>
          </w:tcPr>
          <w:p w14:paraId="0B24BDA3" w14:textId="77777777" w:rsidR="00394522" w:rsidRPr="00B8561F" w:rsidRDefault="00394522" w:rsidP="00394522">
            <w:pPr>
              <w:rPr>
                <w:b/>
              </w:rPr>
            </w:pPr>
          </w:p>
          <w:p w14:paraId="5E3B0C29" w14:textId="77777777" w:rsidR="00394522" w:rsidRPr="00B8561F" w:rsidRDefault="00394522" w:rsidP="00394522">
            <w:pPr>
              <w:rPr>
                <w:b/>
              </w:rPr>
            </w:pPr>
          </w:p>
          <w:p w14:paraId="74C6EB1E" w14:textId="70E32431" w:rsidR="00394522" w:rsidRPr="00B8561F" w:rsidRDefault="00394522">
            <w:pPr>
              <w:rPr>
                <w:b/>
              </w:rPr>
            </w:pPr>
            <w:r w:rsidRPr="00B8561F">
              <w:rPr>
                <w:b/>
              </w:rPr>
              <w:t>S</w:t>
            </w:r>
            <w:r w:rsidR="003B3E74" w:rsidRPr="00B8561F">
              <w:rPr>
                <w:b/>
              </w:rPr>
              <w:t>ign</w:t>
            </w:r>
            <w:r w:rsidRPr="00B8561F">
              <w:rPr>
                <w:b/>
              </w:rPr>
              <w:t xml:space="preserve"> N</w:t>
            </w:r>
            <w:r w:rsidR="003B3E74" w:rsidRPr="00B8561F">
              <w:rPr>
                <w:b/>
              </w:rPr>
              <w:t>ame:</w:t>
            </w: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14:paraId="2F656BE8" w14:textId="77777777" w:rsidR="00394522" w:rsidRDefault="00394522"/>
          <w:p w14:paraId="761BFAD5" w14:textId="77777777" w:rsidR="00394522" w:rsidRDefault="00394522"/>
          <w:p w14:paraId="0E36E05A" w14:textId="60E96D89" w:rsidR="00394522" w:rsidRDefault="00394522"/>
        </w:tc>
      </w:tr>
      <w:tr w:rsidR="00394522" w14:paraId="58E1A532" w14:textId="77777777" w:rsidTr="00DC78F2">
        <w:tc>
          <w:tcPr>
            <w:tcW w:w="1560" w:type="dxa"/>
          </w:tcPr>
          <w:p w14:paraId="10DDD544" w14:textId="77777777" w:rsidR="00FF7A8B" w:rsidRPr="00B8561F" w:rsidRDefault="00FF7A8B">
            <w:pPr>
              <w:rPr>
                <w:b/>
              </w:rPr>
            </w:pPr>
          </w:p>
          <w:p w14:paraId="4695D3CC" w14:textId="77777777" w:rsidR="00FF7A8B" w:rsidRPr="00B8561F" w:rsidRDefault="00FF7A8B">
            <w:pPr>
              <w:rPr>
                <w:b/>
              </w:rPr>
            </w:pPr>
          </w:p>
          <w:p w14:paraId="248B69E1" w14:textId="7E39088D" w:rsidR="00394522" w:rsidRPr="00B8561F" w:rsidRDefault="00394522">
            <w:pPr>
              <w:rPr>
                <w:b/>
              </w:rPr>
            </w:pPr>
            <w:r w:rsidRPr="00B8561F">
              <w:rPr>
                <w:b/>
              </w:rPr>
              <w:t>D</w:t>
            </w:r>
            <w:r w:rsidR="003B3E74" w:rsidRPr="00B8561F">
              <w:rPr>
                <w:b/>
              </w:rPr>
              <w:t>ate:</w:t>
            </w: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14:paraId="0B08BB1C" w14:textId="77777777" w:rsidR="00394522" w:rsidRDefault="00394522"/>
          <w:p w14:paraId="12A99C0F" w14:textId="77777777" w:rsidR="00394522" w:rsidRDefault="00394522"/>
          <w:p w14:paraId="1369B216" w14:textId="226BD0D1" w:rsidR="00394522" w:rsidRDefault="00394522"/>
        </w:tc>
      </w:tr>
    </w:tbl>
    <w:p w14:paraId="6A792013" w14:textId="43D06147" w:rsidR="00394522" w:rsidRDefault="00394522" w:rsidP="00C45C75"/>
    <w:sectPr w:rsidR="0039452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83A2" w14:textId="77777777" w:rsidR="00AF5108" w:rsidRDefault="00AF5108" w:rsidP="00FD3DE4">
      <w:pPr>
        <w:spacing w:after="0" w:line="240" w:lineRule="auto"/>
      </w:pPr>
      <w:r>
        <w:separator/>
      </w:r>
    </w:p>
  </w:endnote>
  <w:endnote w:type="continuationSeparator" w:id="0">
    <w:p w14:paraId="4D130E1D" w14:textId="77777777" w:rsidR="00AF5108" w:rsidRDefault="00AF5108" w:rsidP="00FD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2C72" w14:textId="7C0DC004" w:rsidR="00FD3DE4" w:rsidRPr="006A1BAC" w:rsidRDefault="00FD3DE4">
    <w:pPr>
      <w:pStyle w:val="Footer"/>
      <w:rPr>
        <w:sz w:val="20"/>
        <w:szCs w:val="20"/>
      </w:rPr>
    </w:pPr>
    <w:r w:rsidRPr="006A1BAC">
      <w:rPr>
        <w:sz w:val="20"/>
        <w:szCs w:val="20"/>
      </w:rPr>
      <w:t xml:space="preserve">Cancellation of Contract_v1_26 June 2018                                               </w:t>
    </w:r>
    <w:r w:rsidR="006A1BAC">
      <w:rPr>
        <w:sz w:val="20"/>
        <w:szCs w:val="20"/>
      </w:rPr>
      <w:t xml:space="preserve">                     </w:t>
    </w:r>
    <w:r w:rsidRPr="006A1BAC">
      <w:rPr>
        <w:sz w:val="20"/>
        <w:szCs w:val="20"/>
      </w:rPr>
      <w:t xml:space="preserve">                      </w:t>
    </w:r>
    <w:r w:rsidR="00B479B9" w:rsidRPr="006A1BAC">
      <w:rPr>
        <w:sz w:val="20"/>
        <w:szCs w:val="20"/>
      </w:rPr>
      <w:fldChar w:fldCharType="begin"/>
    </w:r>
    <w:r w:rsidR="00B479B9" w:rsidRPr="006A1BAC">
      <w:rPr>
        <w:sz w:val="20"/>
        <w:szCs w:val="20"/>
      </w:rPr>
      <w:instrText xml:space="preserve"> DATE \@ "dd/MM/yyyy HH:mm" </w:instrText>
    </w:r>
    <w:r w:rsidR="00B479B9" w:rsidRPr="006A1BAC">
      <w:rPr>
        <w:sz w:val="20"/>
        <w:szCs w:val="20"/>
      </w:rPr>
      <w:fldChar w:fldCharType="separate"/>
    </w:r>
    <w:r w:rsidR="003F02D5">
      <w:rPr>
        <w:noProof/>
        <w:sz w:val="20"/>
        <w:szCs w:val="20"/>
      </w:rPr>
      <w:t>05/07/2018 14:01</w:t>
    </w:r>
    <w:r w:rsidR="00B479B9" w:rsidRPr="006A1BA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5CC6" w14:textId="77777777" w:rsidR="00AF5108" w:rsidRDefault="00AF5108" w:rsidP="00FD3DE4">
      <w:pPr>
        <w:spacing w:after="0" w:line="240" w:lineRule="auto"/>
      </w:pPr>
      <w:r>
        <w:separator/>
      </w:r>
    </w:p>
  </w:footnote>
  <w:footnote w:type="continuationSeparator" w:id="0">
    <w:p w14:paraId="44C3AE53" w14:textId="77777777" w:rsidR="00AF5108" w:rsidRDefault="00AF5108" w:rsidP="00FD3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F2"/>
    <w:rsid w:val="00024BAB"/>
    <w:rsid w:val="00054E38"/>
    <w:rsid w:val="00060564"/>
    <w:rsid w:val="0015030C"/>
    <w:rsid w:val="00263082"/>
    <w:rsid w:val="00394522"/>
    <w:rsid w:val="003B3E74"/>
    <w:rsid w:val="003F02D5"/>
    <w:rsid w:val="0044426D"/>
    <w:rsid w:val="0051291B"/>
    <w:rsid w:val="005345AB"/>
    <w:rsid w:val="005900F4"/>
    <w:rsid w:val="005B7B2C"/>
    <w:rsid w:val="006544C4"/>
    <w:rsid w:val="006665FD"/>
    <w:rsid w:val="00670424"/>
    <w:rsid w:val="006A1BAC"/>
    <w:rsid w:val="006E42E8"/>
    <w:rsid w:val="00711E7A"/>
    <w:rsid w:val="00755F60"/>
    <w:rsid w:val="0078398D"/>
    <w:rsid w:val="007C7038"/>
    <w:rsid w:val="007F1B8D"/>
    <w:rsid w:val="00823F4B"/>
    <w:rsid w:val="008522CA"/>
    <w:rsid w:val="00856B2B"/>
    <w:rsid w:val="00857FCD"/>
    <w:rsid w:val="008A5393"/>
    <w:rsid w:val="0090736A"/>
    <w:rsid w:val="009623AD"/>
    <w:rsid w:val="009F1072"/>
    <w:rsid w:val="00A30AA3"/>
    <w:rsid w:val="00AF5108"/>
    <w:rsid w:val="00B43D06"/>
    <w:rsid w:val="00B479B9"/>
    <w:rsid w:val="00B8561F"/>
    <w:rsid w:val="00BD3924"/>
    <w:rsid w:val="00C45C75"/>
    <w:rsid w:val="00CE34E8"/>
    <w:rsid w:val="00CE7FEE"/>
    <w:rsid w:val="00DC78F2"/>
    <w:rsid w:val="00E44A52"/>
    <w:rsid w:val="00EF6DF2"/>
    <w:rsid w:val="00FD3DE4"/>
    <w:rsid w:val="00FE1595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45B3"/>
  <w15:chartTrackingRefBased/>
  <w15:docId w15:val="{7DB7D0E3-84B5-4D87-BBF5-4EE58D23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E4"/>
  </w:style>
  <w:style w:type="paragraph" w:styleId="Footer">
    <w:name w:val="footer"/>
    <w:basedOn w:val="Normal"/>
    <w:link w:val="FooterChar"/>
    <w:uiPriority w:val="99"/>
    <w:unhideWhenUsed/>
    <w:rsid w:val="00FD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E4"/>
  </w:style>
  <w:style w:type="table" w:styleId="TableGrid">
    <w:name w:val="Table Grid"/>
    <w:basedOn w:val="TableNormal"/>
    <w:uiPriority w:val="39"/>
    <w:rsid w:val="0044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0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quiries@rootsrevealed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7691-4942-4E2E-8427-A211BFFD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bodle</dc:creator>
  <cp:keywords/>
  <dc:description/>
  <cp:lastModifiedBy>natalie bodle</cp:lastModifiedBy>
  <cp:revision>42</cp:revision>
  <dcterms:created xsi:type="dcterms:W3CDTF">2018-06-26T20:15:00Z</dcterms:created>
  <dcterms:modified xsi:type="dcterms:W3CDTF">2018-07-05T13:02:00Z</dcterms:modified>
</cp:coreProperties>
</file>